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23</w:t>
      </w:r>
      <w:r>
        <w:rPr>
          <w:rFonts w:hint="eastAsia" w:ascii="黑体" w:hAnsi="黑体" w:eastAsia="黑体" w:cs="黑体"/>
          <w:sz w:val="36"/>
          <w:szCs w:val="36"/>
        </w:rPr>
        <w:t>年广西企业信用等级评估申报表</w:t>
      </w:r>
    </w:p>
    <w:tbl>
      <w:tblPr>
        <w:tblStyle w:val="7"/>
        <w:tblW w:w="8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2400"/>
        <w:gridCol w:w="2131"/>
        <w:gridCol w:w="2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企业名称</w:t>
            </w:r>
          </w:p>
        </w:tc>
        <w:tc>
          <w:tcPr>
            <w:tcW w:w="7399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地    址</w:t>
            </w:r>
          </w:p>
        </w:tc>
        <w:tc>
          <w:tcPr>
            <w:tcW w:w="7399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法定代表人</w:t>
            </w:r>
          </w:p>
        </w:tc>
        <w:tc>
          <w:tcPr>
            <w:tcW w:w="240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2868" w:type="dxa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6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拍卖经营批准证书编码</w:t>
            </w:r>
          </w:p>
        </w:tc>
        <w:tc>
          <w:tcPr>
            <w:tcW w:w="2400" w:type="dxa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申请信用等级</w:t>
            </w:r>
          </w:p>
        </w:tc>
        <w:tc>
          <w:tcPr>
            <w:tcW w:w="2868" w:type="dxa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5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申报陈述</w:t>
            </w:r>
          </w:p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（请根据附件3中的十九个申报项目和内容展开陈述，并填报主要数据）</w:t>
            </w:r>
          </w:p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协会评估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小组意见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7399" w:type="dxa"/>
            <w:gridSpan w:val="3"/>
          </w:tcPr>
          <w:p>
            <w:pPr>
              <w:jc w:val="right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right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right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                             评估小组组长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                        签字：</w:t>
            </w:r>
          </w:p>
          <w:p>
            <w:pPr>
              <w:jc w:val="righ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23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协会意见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7399" w:type="dxa"/>
            <w:gridSpan w:val="3"/>
          </w:tcPr>
          <w:p>
            <w:pPr>
              <w:jc w:val="right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right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right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right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                    （盖章）</w:t>
            </w:r>
          </w:p>
          <w:p>
            <w:pPr>
              <w:jc w:val="righ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                          20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23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6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MDZjN2EyZjhmYzJlYmQ1ZjkxNzkxMWYxY2IzOTcifQ=="/>
  </w:docVars>
  <w:rsids>
    <w:rsidRoot w:val="473830B8"/>
    <w:rsid w:val="10734B5D"/>
    <w:rsid w:val="22951704"/>
    <w:rsid w:val="473830B8"/>
    <w:rsid w:val="5955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"/>
    <w:basedOn w:val="2"/>
    <w:qFormat/>
    <w:uiPriority w:val="0"/>
    <w:pPr>
      <w:ind w:firstLine="420" w:firstLineChars="1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128</Characters>
  <Lines>0</Lines>
  <Paragraphs>0</Paragraphs>
  <TotalTime>0</TotalTime>
  <ScaleCrop>false</ScaleCrop>
  <LinksUpToDate>false</LinksUpToDate>
  <CharactersWithSpaces>275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2023-04-28T08:16:00Z</dcterms:created>
  <dc:creator>国强</dc:creator>
  <cp:lastModifiedBy>国强</cp:lastModifiedBy>
  <dcterms:modified xsi:type="dcterms:W3CDTF">2023-04-28T08:20:21Z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4EE2E1C8E82A4B8781E8FDA646B48225_11</vt:lpwstr>
  </property>
</Properties>
</file>